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64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701"/>
        <w:gridCol w:w="1842"/>
        <w:gridCol w:w="1137"/>
        <w:gridCol w:w="2691"/>
        <w:gridCol w:w="1842"/>
        <w:gridCol w:w="1701"/>
      </w:tblGrid>
      <w:tr w:rsidR="00EC7294" w:rsidRPr="00EF7765" w14:paraId="43B2BBDC" w14:textId="77777777" w:rsidTr="00FD1C00">
        <w:trPr>
          <w:trHeight w:val="55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7B1DDCF6" w14:textId="6317DB38" w:rsidR="00EC7294" w:rsidRPr="00EF7765" w:rsidRDefault="00EC7294" w:rsidP="00FD1C00">
            <w:pPr>
              <w:ind w:left="360"/>
              <w:jc w:val="center"/>
              <w:rPr>
                <w:b/>
                <w:bCs/>
              </w:rPr>
            </w:pPr>
            <w:r w:rsidRPr="00EC7294">
              <w:rPr>
                <w:b/>
                <w:bCs/>
                <w:sz w:val="32"/>
                <w:szCs w:val="32"/>
              </w:rPr>
              <w:t>Decarbonisation</w:t>
            </w:r>
          </w:p>
        </w:tc>
      </w:tr>
      <w:tr w:rsidR="00EC7294" w:rsidRPr="00020C03" w14:paraId="75EDE658" w14:textId="77777777" w:rsidTr="00FD1C00">
        <w:trPr>
          <w:trHeight w:val="567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</w:tcPr>
          <w:p w14:paraId="659DE883" w14:textId="1B7D19CE" w:rsidR="00EC7294" w:rsidRPr="00EC7294" w:rsidRDefault="00EC7294" w:rsidP="00FD1C00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 xml:space="preserve">Our Vision </w:t>
            </w:r>
            <w:r w:rsidRPr="7EC513FB">
              <w:rPr>
                <w:i/>
                <w:iCs/>
              </w:rPr>
              <w:t xml:space="preserve">(how can </w:t>
            </w:r>
            <w:r>
              <w:rPr>
                <w:i/>
                <w:iCs/>
              </w:rPr>
              <w:t xml:space="preserve">you </w:t>
            </w:r>
            <w:r w:rsidRPr="7EC513FB">
              <w:rPr>
                <w:i/>
                <w:iCs/>
              </w:rPr>
              <w:t>reduce emissions and support students to be part of the transition to net zero?):</w:t>
            </w:r>
            <w:r>
              <w:rPr>
                <w:i/>
                <w:iCs/>
              </w:rPr>
              <w:br/>
            </w:r>
            <w:r w:rsidR="00FD1C00" w:rsidRPr="00FD1C00">
              <w:rPr>
                <w:rFonts w:ascii="Twinkl Cursive Unlooped" w:hAnsi="Twinkl Cursive Unlooped"/>
                <w:b/>
                <w:i/>
              </w:rPr>
              <w:t>To reduce emissions through practical steps in energy use, transport, and resource efficiency—while empowering our pupils to understand and take part in the transition to net zero.</w:t>
            </w:r>
          </w:p>
        </w:tc>
      </w:tr>
      <w:tr w:rsidR="00EC7294" w:rsidRPr="00EF7765" w14:paraId="223E23CA" w14:textId="77777777" w:rsidTr="00FD1C00">
        <w:trPr>
          <w:trHeight w:val="784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7271E1D0" w14:textId="77777777" w:rsidR="00EC7294" w:rsidRPr="00EF7765" w:rsidRDefault="00EC7294" w:rsidP="00FD1C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15F0E219" w14:textId="77777777" w:rsidR="00EC7294" w:rsidRPr="00EF7765" w:rsidRDefault="00EC7294" w:rsidP="00FD1C00">
            <w:pPr>
              <w:jc w:val="center"/>
              <w:rPr>
                <w:b/>
                <w:bCs/>
                <w:sz w:val="20"/>
                <w:szCs w:val="20"/>
              </w:rPr>
            </w:pPr>
            <w:r w:rsidRPr="7EC513FB">
              <w:rPr>
                <w:b/>
                <w:bCs/>
                <w:sz w:val="20"/>
                <w:szCs w:val="20"/>
              </w:rPr>
              <w:t>Link to Improvement Plan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551EA489" w14:textId="77777777" w:rsidR="00EC7294" w:rsidRPr="00EF7765" w:rsidRDefault="00EC7294" w:rsidP="00FD1C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Responsibility</w:t>
            </w:r>
            <w:r>
              <w:rPr>
                <w:b/>
                <w:bCs/>
                <w:sz w:val="20"/>
                <w:szCs w:val="20"/>
              </w:rPr>
              <w:t xml:space="preserve"> and</w:t>
            </w:r>
            <w:r w:rsidRPr="00EF7765">
              <w:rPr>
                <w:b/>
                <w:bCs/>
                <w:sz w:val="20"/>
                <w:szCs w:val="20"/>
              </w:rPr>
              <w:t xml:space="preserve"> Key Stakeholders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139AF23D" w14:textId="77777777" w:rsidR="00EC7294" w:rsidRPr="00EF7765" w:rsidRDefault="00EC7294" w:rsidP="00FD1C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Timescale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3A4BD92A" w14:textId="77777777" w:rsidR="00EC7294" w:rsidRPr="00EF7765" w:rsidRDefault="00EC7294" w:rsidP="00FD1C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Information and/or resources required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0AD6F348" w14:textId="77777777" w:rsidR="00EC7294" w:rsidRPr="00EF7765" w:rsidRDefault="00EC7294" w:rsidP="00FD1C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Target/ Measure</w:t>
            </w:r>
          </w:p>
          <w:p w14:paraId="733FCE85" w14:textId="77777777" w:rsidR="00EC7294" w:rsidRPr="00EF7765" w:rsidRDefault="00EC7294" w:rsidP="00FD1C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71E2BB73" w14:textId="5CF1B402" w:rsidR="00EC7294" w:rsidRPr="00EF7765" w:rsidRDefault="00EC7294" w:rsidP="00FD1C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Progress</w:t>
            </w:r>
            <w:r w:rsidRPr="00EF7765"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>Update</w:t>
            </w:r>
            <w:r w:rsidRPr="00EF7765">
              <w:rPr>
                <w:b/>
                <w:bCs/>
                <w:sz w:val="20"/>
                <w:szCs w:val="20"/>
              </w:rPr>
              <w:t xml:space="preserve"> at regular review points)</w:t>
            </w:r>
          </w:p>
        </w:tc>
      </w:tr>
      <w:tr w:rsidR="008A14E3" w:rsidRPr="00EF7765" w14:paraId="3BD80290" w14:textId="77777777" w:rsidTr="00427E80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167399" w14:textId="763E64B1" w:rsidR="008A14E3" w:rsidRDefault="008A14E3" w:rsidP="008A14E3">
            <w:pPr>
              <w:rPr>
                <w:sz w:val="20"/>
                <w:szCs w:val="20"/>
              </w:rPr>
            </w:pPr>
            <w:r>
              <w:t>Conduct an energy audit of the school buildings</w:t>
            </w:r>
          </w:p>
          <w:p w14:paraId="667293CD" w14:textId="77777777" w:rsidR="008A14E3" w:rsidRDefault="008A14E3" w:rsidP="008A14E3">
            <w:pPr>
              <w:rPr>
                <w:sz w:val="20"/>
                <w:szCs w:val="20"/>
              </w:rPr>
            </w:pPr>
          </w:p>
          <w:p w14:paraId="44EFBD58" w14:textId="77777777" w:rsidR="008A14E3" w:rsidRPr="00EF7765" w:rsidRDefault="008A14E3" w:rsidP="008A14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3FC551" w14:textId="007F43E2" w:rsidR="008A14E3" w:rsidRPr="00EF7765" w:rsidRDefault="008A14E3" w:rsidP="008A14E3">
            <w:pPr>
              <w:rPr>
                <w:b/>
                <w:bCs/>
                <w:sz w:val="20"/>
                <w:szCs w:val="20"/>
              </w:rPr>
            </w:pPr>
            <w:r>
              <w:t>Premises improvement priority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8180ED" w14:textId="687C6BF4" w:rsidR="008A14E3" w:rsidRPr="00EF7765" w:rsidRDefault="008A14E3" w:rsidP="008A14E3">
            <w:pPr>
              <w:rPr>
                <w:b/>
                <w:bCs/>
                <w:sz w:val="20"/>
                <w:szCs w:val="20"/>
              </w:rPr>
            </w:pPr>
            <w:r>
              <w:t>Headteacher, caretaker, Eco-Committee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3BEF66" w14:textId="612013AC" w:rsidR="008A14E3" w:rsidRPr="00EC7294" w:rsidRDefault="008A14E3" w:rsidP="008A14E3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>
              <w:rPr>
                <w:b/>
                <w:bCs/>
                <w:sz w:val="18"/>
                <w:szCs w:val="18"/>
              </w:rPr>
              <w:t xml:space="preserve"> Autumn 2025</w:t>
            </w:r>
          </w:p>
          <w:p w14:paraId="52D1F8E8" w14:textId="77777777" w:rsidR="008A14E3" w:rsidRDefault="008A14E3" w:rsidP="008A14E3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  <w:p w14:paraId="0A5BD3BB" w14:textId="75701385" w:rsidR="008A14E3" w:rsidRPr="00EC7294" w:rsidRDefault="00FE4C46" w:rsidP="008A1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July 2026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011088" w14:textId="2CD7C854" w:rsidR="008A14E3" w:rsidRPr="00EF7765" w:rsidRDefault="008A14E3" w:rsidP="008A14E3">
            <w:pPr>
              <w:rPr>
                <w:b/>
                <w:bCs/>
                <w:sz w:val="20"/>
                <w:szCs w:val="20"/>
              </w:rPr>
            </w:pPr>
            <w:r>
              <w:t>Local authority support or Energy Sparks tool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E414AF" w14:textId="6D2D192D" w:rsidR="008A14E3" w:rsidRPr="00EF7765" w:rsidRDefault="008A14E3" w:rsidP="008A14E3">
            <w:pPr>
              <w:rPr>
                <w:sz w:val="20"/>
                <w:szCs w:val="20"/>
              </w:rPr>
            </w:pPr>
            <w:r>
              <w:t>Complete audit and identify top 3 energy-saving actions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A7143" w14:textId="77777777" w:rsidR="008A14E3" w:rsidRPr="00EF7765" w:rsidRDefault="008A14E3" w:rsidP="008A14E3">
            <w:pPr>
              <w:rPr>
                <w:sz w:val="20"/>
                <w:szCs w:val="20"/>
              </w:rPr>
            </w:pPr>
          </w:p>
        </w:tc>
      </w:tr>
      <w:tr w:rsidR="008A14E3" w:rsidRPr="00EF7765" w14:paraId="28792DFA" w14:textId="77777777" w:rsidTr="00427E80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76A852" w14:textId="3268DEAA" w:rsidR="008A14E3" w:rsidRDefault="008A14E3" w:rsidP="008A14E3">
            <w:pPr>
              <w:rPr>
                <w:sz w:val="20"/>
                <w:szCs w:val="20"/>
              </w:rPr>
            </w:pPr>
            <w:r>
              <w:t>Replace all lighting with LED bulbs</w:t>
            </w:r>
            <w:r w:rsidR="003D76F8">
              <w:t xml:space="preserve"> / other low energy emitting blubs</w:t>
            </w:r>
          </w:p>
          <w:p w14:paraId="18270527" w14:textId="77777777" w:rsidR="008A14E3" w:rsidRDefault="008A14E3" w:rsidP="008A14E3">
            <w:pPr>
              <w:rPr>
                <w:sz w:val="20"/>
                <w:szCs w:val="20"/>
              </w:rPr>
            </w:pPr>
          </w:p>
          <w:p w14:paraId="68E72574" w14:textId="77777777" w:rsidR="008A14E3" w:rsidRPr="00EF7765" w:rsidRDefault="008A14E3" w:rsidP="008A14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4B680" w14:textId="2D5BEA1D" w:rsidR="008A14E3" w:rsidRPr="00EF7765" w:rsidRDefault="008A14E3" w:rsidP="008A14E3">
            <w:pPr>
              <w:rPr>
                <w:sz w:val="20"/>
                <w:szCs w:val="20"/>
              </w:rPr>
            </w:pPr>
            <w:r>
              <w:t>Linked to energy use efficiency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29FA6F" w14:textId="08464C7B" w:rsidR="008A14E3" w:rsidRPr="00EF7765" w:rsidRDefault="008A14E3" w:rsidP="008A14E3">
            <w:pPr>
              <w:rPr>
                <w:sz w:val="20"/>
                <w:szCs w:val="20"/>
              </w:rPr>
            </w:pPr>
            <w:r>
              <w:t>Governors, site manager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F57E42" w14:textId="27851637" w:rsidR="008A14E3" w:rsidRPr="008A14E3" w:rsidRDefault="008A14E3" w:rsidP="008A1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By Spring 2026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607E5D" w14:textId="09236833" w:rsidR="008A14E3" w:rsidRPr="00EF7765" w:rsidRDefault="008A14E3" w:rsidP="008A14E3">
            <w:pPr>
              <w:rPr>
                <w:sz w:val="20"/>
                <w:szCs w:val="20"/>
              </w:rPr>
            </w:pPr>
            <w:r>
              <w:t>Budget approval, electrician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DC9A43" w14:textId="4537F23F" w:rsidR="008A14E3" w:rsidRPr="00EF7765" w:rsidRDefault="008A14E3" w:rsidP="008A14E3">
            <w:pPr>
              <w:rPr>
                <w:sz w:val="20"/>
                <w:szCs w:val="20"/>
              </w:rPr>
            </w:pPr>
            <w:r>
              <w:t>100% LED lighting</w:t>
            </w:r>
            <w:r w:rsidR="003D76F8">
              <w:t>/ low energy emitting</w:t>
            </w:r>
            <w:r>
              <w:t xml:space="preserve"> in all rooms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A5E121" w14:textId="77777777" w:rsidR="008A14E3" w:rsidRDefault="003D76F8" w:rsidP="008A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Blubs replaced in three classrooms. </w:t>
            </w:r>
          </w:p>
          <w:p w14:paraId="3616EC6F" w14:textId="4CA899E5" w:rsidR="003D76F8" w:rsidRPr="00EF7765" w:rsidRDefault="003D76F8" w:rsidP="008A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Blubs in hall replaced but not LED as do not exist for fittings.</w:t>
            </w:r>
          </w:p>
        </w:tc>
      </w:tr>
      <w:tr w:rsidR="008A14E3" w:rsidRPr="00EF7765" w14:paraId="47C9B0EF" w14:textId="77777777" w:rsidTr="00427E80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D4EC3C" w14:textId="16FC1884" w:rsidR="008A14E3" w:rsidRDefault="008A14E3" w:rsidP="008A14E3">
            <w:pPr>
              <w:rPr>
                <w:sz w:val="20"/>
                <w:szCs w:val="20"/>
              </w:rPr>
            </w:pPr>
            <w:r>
              <w:t>Promote walk-to-school initiatives</w:t>
            </w:r>
          </w:p>
          <w:p w14:paraId="5CBB84AA" w14:textId="77777777" w:rsidR="008A14E3" w:rsidRDefault="008A14E3" w:rsidP="008A14E3">
            <w:pPr>
              <w:rPr>
                <w:sz w:val="20"/>
                <w:szCs w:val="20"/>
              </w:rPr>
            </w:pPr>
          </w:p>
          <w:p w14:paraId="4BE58684" w14:textId="77777777" w:rsidR="008A14E3" w:rsidRPr="00EF7765" w:rsidRDefault="008A14E3" w:rsidP="008A14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6666B8" w14:textId="3A311DCB" w:rsidR="008A14E3" w:rsidRPr="00EF7765" w:rsidRDefault="008A14E3" w:rsidP="008A14E3">
            <w:pPr>
              <w:rPr>
                <w:sz w:val="20"/>
                <w:szCs w:val="20"/>
              </w:rPr>
            </w:pPr>
            <w:r>
              <w:t>Linked to health and wellbeing priorities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7F88D8" w14:textId="3CD99C1E" w:rsidR="008A14E3" w:rsidRPr="00EF7765" w:rsidRDefault="008A14E3" w:rsidP="003D76F8">
            <w:pPr>
              <w:rPr>
                <w:sz w:val="20"/>
                <w:szCs w:val="20"/>
              </w:rPr>
            </w:pPr>
            <w:r>
              <w:t xml:space="preserve">Headteacher, </w:t>
            </w:r>
            <w:r w:rsidR="003D76F8">
              <w:t>Ethos Group</w:t>
            </w:r>
            <w:r>
              <w:t>, parents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0C409D" w14:textId="0F4CABD3" w:rsidR="008A14E3" w:rsidRPr="00EC7294" w:rsidRDefault="008A14E3" w:rsidP="008A1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Ongoing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178F7D" w14:textId="44CFEF51" w:rsidR="008A14E3" w:rsidRPr="00EF7765" w:rsidRDefault="008A14E3" w:rsidP="008A14E3">
            <w:pPr>
              <w:rPr>
                <w:b/>
                <w:bCs/>
                <w:sz w:val="20"/>
                <w:szCs w:val="20"/>
              </w:rPr>
            </w:pPr>
            <w:r>
              <w:t xml:space="preserve">Travel plan resources, </w:t>
            </w:r>
            <w:proofErr w:type="spellStart"/>
            <w:r>
              <w:t>Sustrans</w:t>
            </w:r>
            <w:proofErr w:type="spellEnd"/>
            <w:r>
              <w:t xml:space="preserve"> materials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E8A10E" w14:textId="781CC266" w:rsidR="008A14E3" w:rsidRPr="00EF7765" w:rsidRDefault="008A14E3" w:rsidP="008A14E3">
            <w:pPr>
              <w:rPr>
                <w:sz w:val="20"/>
                <w:szCs w:val="20"/>
              </w:rPr>
            </w:pPr>
            <w:r>
              <w:t>10% reduction in car drop-offs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77461E" w14:textId="1D7FE383" w:rsidR="008A14E3" w:rsidRPr="00EF7765" w:rsidRDefault="003D76F8" w:rsidP="008A1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to promote in rural area however, will try and promote those in the village</w:t>
            </w:r>
          </w:p>
        </w:tc>
      </w:tr>
      <w:tr w:rsidR="008A14E3" w:rsidRPr="00EF7765" w14:paraId="6CDA6E26" w14:textId="77777777" w:rsidTr="008A14E3">
        <w:trPr>
          <w:trHeight w:val="156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64CDD9" w14:textId="77777777" w:rsidR="008A14E3" w:rsidRPr="008A14E3" w:rsidRDefault="008A14E3" w:rsidP="008A14E3">
            <w:pPr>
              <w:rPr>
                <w:b/>
                <w:sz w:val="20"/>
                <w:szCs w:val="20"/>
              </w:rPr>
            </w:pPr>
            <w:r w:rsidRPr="008A14E3">
              <w:rPr>
                <w:b/>
                <w:sz w:val="20"/>
                <w:szCs w:val="20"/>
              </w:rPr>
              <w:t>Useful Links:</w:t>
            </w:r>
          </w:p>
          <w:p w14:paraId="3C914EE8" w14:textId="77777777" w:rsidR="008A14E3" w:rsidRDefault="00076FC3" w:rsidP="008A14E3">
            <w:hyperlink r:id="rId7" w:tgtFrame="_new" w:history="1">
              <w:r w:rsidR="008A14E3">
                <w:rPr>
                  <w:rStyle w:val="Hyperlink"/>
                </w:rPr>
                <w:t>https://energysparks.uk</w:t>
              </w:r>
            </w:hyperlink>
          </w:p>
          <w:p w14:paraId="70E3C3C6" w14:textId="55085AD4" w:rsidR="008A14E3" w:rsidRPr="00EF7765" w:rsidRDefault="008A14E3" w:rsidP="008A14E3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8" w:tgtFrame="_new" w:history="1">
              <w:r>
                <w:rPr>
                  <w:rStyle w:val="Hyperlink"/>
                </w:rPr>
                <w:t>https://www.sustrans.org.uk</w:t>
              </w:r>
            </w:hyperlink>
          </w:p>
        </w:tc>
      </w:tr>
    </w:tbl>
    <w:p w14:paraId="46E8A328" w14:textId="2541EF21" w:rsidR="00FE4C46" w:rsidRPr="00FE4C46" w:rsidRDefault="00FE4C46" w:rsidP="00FE4C46">
      <w:pPr>
        <w:pStyle w:val="NormalWeb"/>
        <w:jc w:val="center"/>
      </w:pPr>
      <w:r w:rsidRPr="00FE4C46">
        <w:rPr>
          <w:noProof/>
        </w:rPr>
        <w:drawing>
          <wp:anchor distT="0" distB="0" distL="114300" distR="114300" simplePos="0" relativeHeight="251660288" behindDoc="1" locked="0" layoutInCell="1" allowOverlap="1" wp14:anchorId="31E99806" wp14:editId="04E546CA">
            <wp:simplePos x="0" y="0"/>
            <wp:positionH relativeFrom="column">
              <wp:posOffset>-358140</wp:posOffset>
            </wp:positionH>
            <wp:positionV relativeFrom="paragraph">
              <wp:posOffset>-342900</wp:posOffset>
            </wp:positionV>
            <wp:extent cx="632460" cy="627408"/>
            <wp:effectExtent l="0" t="0" r="0" b="1270"/>
            <wp:wrapNone/>
            <wp:docPr id="2" name="Picture 2" descr="C:\Users\Teacher AW\OneDrive - YEAT Schools\1. Lythe\letterhead-logo-signatures\Logo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 AW\OneDrive - YEAT Schools\1. Lythe\letterhead-logo-signatures\Logo 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C46">
        <w:rPr>
          <w:noProof/>
        </w:rPr>
        <w:drawing>
          <wp:anchor distT="0" distB="0" distL="114300" distR="114300" simplePos="0" relativeHeight="251658240" behindDoc="1" locked="0" layoutInCell="1" allowOverlap="1" wp14:anchorId="6D9E4297" wp14:editId="055B3A0F">
            <wp:simplePos x="0" y="0"/>
            <wp:positionH relativeFrom="column">
              <wp:posOffset>9418320</wp:posOffset>
            </wp:positionH>
            <wp:positionV relativeFrom="paragraph">
              <wp:posOffset>-335280</wp:posOffset>
            </wp:positionV>
            <wp:extent cx="632460" cy="627408"/>
            <wp:effectExtent l="0" t="0" r="0" b="1270"/>
            <wp:wrapNone/>
            <wp:docPr id="1" name="Picture 1" descr="C:\Users\Teacher AW\OneDrive - YEAT Schools\1. Lythe\letterhead-logo-signatures\Logo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 AW\OneDrive - YEAT Schools\1. Lythe\letterhead-logo-signatures\Logo 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C00" w:rsidRPr="00FD1C00">
        <w:rPr>
          <w:rFonts w:ascii="Twinkl Cursive Unlooped" w:hAnsi="Twinkl Cursive Unlooped"/>
          <w:b/>
          <w:sz w:val="28"/>
          <w:szCs w:val="28"/>
        </w:rPr>
        <w:t>Sustainability and Climate Ac</w:t>
      </w:r>
      <w:r>
        <w:rPr>
          <w:rFonts w:ascii="Twinkl Cursive Unlooped" w:hAnsi="Twinkl Cursive Unlooped"/>
          <w:b/>
          <w:sz w:val="28"/>
          <w:szCs w:val="28"/>
        </w:rPr>
        <w:t>tion Plan – Lythe Primary School</w:t>
      </w:r>
    </w:p>
    <w:p w14:paraId="7FCF2CED" w14:textId="675D03B8" w:rsidR="008A14E3" w:rsidRDefault="008A14E3" w:rsidP="008A14E3">
      <w:pPr>
        <w:tabs>
          <w:tab w:val="left" w:pos="3456"/>
        </w:tabs>
      </w:pPr>
    </w:p>
    <w:tbl>
      <w:tblPr>
        <w:tblW w:w="155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701"/>
        <w:gridCol w:w="1842"/>
        <w:gridCol w:w="1137"/>
        <w:gridCol w:w="2691"/>
        <w:gridCol w:w="1842"/>
        <w:gridCol w:w="1701"/>
      </w:tblGrid>
      <w:tr w:rsidR="00EC7294" w:rsidRPr="00EF7765" w14:paraId="4C663A62" w14:textId="77777777" w:rsidTr="00FD1C00">
        <w:trPr>
          <w:trHeight w:val="558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1F95AEF9" w14:textId="77777777" w:rsidR="00EC7294" w:rsidRPr="00EF7765" w:rsidRDefault="00EC7294" w:rsidP="008A14E3">
            <w:pPr>
              <w:ind w:left="360"/>
              <w:jc w:val="center"/>
              <w:rPr>
                <w:b/>
                <w:bCs/>
                <w:sz w:val="32"/>
                <w:szCs w:val="32"/>
              </w:rPr>
            </w:pPr>
            <w:r w:rsidRPr="00EF7765">
              <w:rPr>
                <w:b/>
                <w:bCs/>
                <w:sz w:val="32"/>
                <w:szCs w:val="32"/>
              </w:rPr>
              <w:lastRenderedPageBreak/>
              <w:t>Adaptation and Resilience</w:t>
            </w:r>
          </w:p>
        </w:tc>
      </w:tr>
      <w:tr w:rsidR="00EC7294" w:rsidRPr="00D61A6F" w14:paraId="44D4F7DF" w14:textId="77777777" w:rsidTr="00FD1C00">
        <w:trPr>
          <w:trHeight w:val="666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</w:tcPr>
          <w:p w14:paraId="2CB69654" w14:textId="77777777" w:rsidR="00EC7294" w:rsidRDefault="00EC7294" w:rsidP="00C83AE5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 xml:space="preserve">Our Vision </w:t>
            </w:r>
            <w:r w:rsidRPr="7EC513FB">
              <w:rPr>
                <w:i/>
                <w:iCs/>
              </w:rPr>
              <w:t xml:space="preserve">(how can </w:t>
            </w:r>
            <w:r>
              <w:rPr>
                <w:i/>
                <w:iCs/>
              </w:rPr>
              <w:t>you</w:t>
            </w:r>
            <w:r w:rsidRPr="7EC513FB">
              <w:rPr>
                <w:i/>
                <w:iCs/>
              </w:rPr>
              <w:t xml:space="preserve"> adapt </w:t>
            </w:r>
            <w:r>
              <w:rPr>
                <w:i/>
                <w:iCs/>
              </w:rPr>
              <w:t>your</w:t>
            </w:r>
            <w:r w:rsidRPr="7EC513FB">
              <w:rPr>
                <w:i/>
                <w:iCs/>
              </w:rPr>
              <w:t xml:space="preserve"> buildings and systems to prepare for the effects of climate change?):</w:t>
            </w:r>
          </w:p>
          <w:p w14:paraId="08DA96B9" w14:textId="73B1E510" w:rsidR="008A14E3" w:rsidRPr="008A14E3" w:rsidRDefault="008A14E3" w:rsidP="00C83AE5">
            <w:pPr>
              <w:ind w:left="360"/>
              <w:rPr>
                <w:b/>
                <w:bCs/>
                <w:i/>
              </w:rPr>
            </w:pPr>
            <w:r w:rsidRPr="008A14E3">
              <w:rPr>
                <w:b/>
                <w:i/>
              </w:rPr>
              <w:t>To adapt our buildings and systems to better cope with extreme weather, while teaching children to understand local climate risks and build resilience.</w:t>
            </w:r>
          </w:p>
        </w:tc>
      </w:tr>
      <w:tr w:rsidR="00EC7294" w:rsidRPr="00EF7765" w14:paraId="496328EC" w14:textId="77777777" w:rsidTr="00FD1C00">
        <w:trPr>
          <w:trHeight w:val="456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2C1773CA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1AC1D3DE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7EC513FB">
              <w:rPr>
                <w:b/>
                <w:bCs/>
                <w:sz w:val="20"/>
                <w:szCs w:val="20"/>
              </w:rPr>
              <w:t>Link to Improvement Plan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18E9AA11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Responsibility</w:t>
            </w:r>
            <w:r>
              <w:rPr>
                <w:b/>
                <w:bCs/>
                <w:sz w:val="20"/>
                <w:szCs w:val="20"/>
              </w:rPr>
              <w:t xml:space="preserve"> and</w:t>
            </w:r>
            <w:r w:rsidRPr="00EF7765">
              <w:rPr>
                <w:b/>
                <w:bCs/>
                <w:sz w:val="20"/>
                <w:szCs w:val="20"/>
              </w:rPr>
              <w:t xml:space="preserve"> Key Stakeholders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572E0D6A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Timescale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1CC5810A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Information and/or resources required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5FF414D4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Target/ Measure</w:t>
            </w:r>
          </w:p>
          <w:p w14:paraId="31CFEBB3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1091EDF9" w14:textId="79C44D82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Progress</w:t>
            </w:r>
            <w:r w:rsidRPr="00EF7765"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EF7765">
              <w:rPr>
                <w:b/>
                <w:bCs/>
                <w:sz w:val="20"/>
                <w:szCs w:val="20"/>
              </w:rPr>
              <w:t>pdate at regular review points)</w:t>
            </w:r>
          </w:p>
        </w:tc>
      </w:tr>
      <w:tr w:rsidR="00E078D8" w:rsidRPr="00EF7765" w14:paraId="5CD053C5" w14:textId="77777777" w:rsidTr="00D556CE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25B9CD" w14:textId="2AB21514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Install water butts to collect rainwater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55E608" w14:textId="0CDF74A3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Linked to outdoor learning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66A4C9" w14:textId="738A58EB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Eco-Committee, PTA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FF7D31" w14:textId="42AE124E" w:rsidR="00E078D8" w:rsidRPr="00EC7294" w:rsidRDefault="00E078D8" w:rsidP="00E078D8">
            <w:pPr>
              <w:rPr>
                <w:b/>
                <w:bCs/>
                <w:sz w:val="18"/>
                <w:szCs w:val="18"/>
              </w:rPr>
            </w:pPr>
            <w:r>
              <w:t>Spring 2026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C3914" w14:textId="05AE34F3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Water butts, staff volunteer to install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56814B" w14:textId="07320A99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Reduce use of mains water for garden by 80%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AAE998" w14:textId="77777777" w:rsidR="00E078D8" w:rsidRPr="00EF7765" w:rsidRDefault="00E078D8" w:rsidP="00E078D8">
            <w:pPr>
              <w:rPr>
                <w:sz w:val="20"/>
                <w:szCs w:val="20"/>
              </w:rPr>
            </w:pPr>
          </w:p>
        </w:tc>
      </w:tr>
      <w:tr w:rsidR="00E078D8" w:rsidRPr="00EF7765" w14:paraId="782CE41C" w14:textId="77777777" w:rsidTr="00D556CE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2A8774" w14:textId="1D82290F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Review drainage and flood resilience around the site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9B53A4" w14:textId="256DD754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Site safety priority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E4A700" w14:textId="01EA71CF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Site manager, governors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EBA8C5" w14:textId="2B010185" w:rsidR="00E078D8" w:rsidRPr="00EC7294" w:rsidRDefault="00E078D8" w:rsidP="00E078D8">
            <w:pPr>
              <w:rPr>
                <w:sz w:val="18"/>
                <w:szCs w:val="18"/>
              </w:rPr>
            </w:pPr>
            <w:r>
              <w:t>Autumn 2025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592A90" w14:textId="4FD73982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Liaise with local council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C2C0DD" w14:textId="0EC6044D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Action plan completed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6D9D00" w14:textId="77777777" w:rsidR="00E078D8" w:rsidRPr="00EF7765" w:rsidRDefault="00E078D8" w:rsidP="00E078D8">
            <w:pPr>
              <w:rPr>
                <w:sz w:val="20"/>
                <w:szCs w:val="20"/>
              </w:rPr>
            </w:pPr>
          </w:p>
        </w:tc>
      </w:tr>
      <w:tr w:rsidR="00E078D8" w:rsidRPr="00EF7765" w14:paraId="69F2C0D0" w14:textId="77777777" w:rsidTr="00D556CE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380194" w14:textId="1A1CBFD5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Create shaded outdoor spaces for summer learning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A16AE7" w14:textId="5BF8199C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Health/wellbeing strategy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8ED532" w14:textId="57FB4E3C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Forest School lead, SLT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FF058E" w14:textId="60A41438" w:rsidR="00E078D8" w:rsidRPr="00EC7294" w:rsidRDefault="00E078D8" w:rsidP="00E078D8">
            <w:pPr>
              <w:rPr>
                <w:b/>
                <w:bCs/>
                <w:sz w:val="18"/>
                <w:szCs w:val="18"/>
              </w:rPr>
            </w:pPr>
            <w:r>
              <w:t>Summer 2026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84C970" w14:textId="514227A4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Budget/funding, parent help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30B803" w14:textId="71F79651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Create 2 shaded outdoor zones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F2CD95" w14:textId="77777777" w:rsidR="00E078D8" w:rsidRDefault="00490E89" w:rsidP="00E07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Peace garden already shaded and used. </w:t>
            </w:r>
          </w:p>
          <w:p w14:paraId="29101B44" w14:textId="72DC17CB" w:rsidR="00490E89" w:rsidRPr="00EF7765" w:rsidRDefault="00490E89" w:rsidP="00E07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Another area (on the field in the shade) to be created. </w:t>
            </w:r>
          </w:p>
        </w:tc>
      </w:tr>
      <w:tr w:rsidR="00E078D8" w:rsidRPr="00EF7765" w14:paraId="3E46BAB7" w14:textId="77777777" w:rsidTr="00E078D8">
        <w:trPr>
          <w:trHeight w:val="53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299881" w14:textId="77777777" w:rsidR="00E078D8" w:rsidRDefault="00E078D8" w:rsidP="00E078D8">
            <w:pPr>
              <w:rPr>
                <w:b/>
                <w:sz w:val="20"/>
                <w:szCs w:val="20"/>
              </w:rPr>
            </w:pPr>
            <w:r w:rsidRPr="00E078D8">
              <w:rPr>
                <w:b/>
                <w:sz w:val="20"/>
                <w:szCs w:val="20"/>
              </w:rPr>
              <w:t>Useful Links:</w:t>
            </w:r>
          </w:p>
          <w:p w14:paraId="2F0DC4E1" w14:textId="2AE340B2" w:rsidR="00E078D8" w:rsidRPr="00E078D8" w:rsidRDefault="00076FC3" w:rsidP="00E078D8">
            <w:pPr>
              <w:rPr>
                <w:b/>
                <w:sz w:val="20"/>
                <w:szCs w:val="20"/>
              </w:rPr>
            </w:pPr>
            <w:hyperlink r:id="rId10" w:history="1">
              <w:r w:rsidR="00E078D8" w:rsidRPr="002340B3">
                <w:rPr>
                  <w:rStyle w:val="Hyperlink"/>
                </w:rPr>
                <w:t>https://www.rhs.org.uk/advice/profile?pid=988</w:t>
              </w:r>
            </w:hyperlink>
          </w:p>
        </w:tc>
      </w:tr>
    </w:tbl>
    <w:p w14:paraId="5EF54875" w14:textId="7664AADE" w:rsidR="00E078D8" w:rsidRDefault="00E078D8"/>
    <w:p w14:paraId="0EFBFE9D" w14:textId="7463792A" w:rsidR="003D76F8" w:rsidRDefault="003D76F8"/>
    <w:p w14:paraId="272C3FF0" w14:textId="679DA171" w:rsidR="003D76F8" w:rsidRDefault="003D76F8"/>
    <w:p w14:paraId="2547624A" w14:textId="77777777" w:rsidR="003D76F8" w:rsidRDefault="003D76F8">
      <w:bookmarkStart w:id="0" w:name="_GoBack"/>
      <w:bookmarkEnd w:id="0"/>
    </w:p>
    <w:p w14:paraId="5806D32D" w14:textId="37E6DAA8" w:rsidR="00E078D8" w:rsidRDefault="00E078D8"/>
    <w:tbl>
      <w:tblPr>
        <w:tblW w:w="155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701"/>
        <w:gridCol w:w="1842"/>
        <w:gridCol w:w="1137"/>
        <w:gridCol w:w="2691"/>
        <w:gridCol w:w="1842"/>
        <w:gridCol w:w="1701"/>
      </w:tblGrid>
      <w:tr w:rsidR="00EC7294" w:rsidRPr="00EF7765" w14:paraId="2F0D7A18" w14:textId="77777777" w:rsidTr="00FD1C00">
        <w:trPr>
          <w:trHeight w:val="558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20DBE5D9" w14:textId="77777777" w:rsidR="00EC7294" w:rsidRPr="00EF7765" w:rsidRDefault="00EC7294" w:rsidP="00C83AE5">
            <w:pPr>
              <w:rPr>
                <w:b/>
                <w:bCs/>
              </w:rPr>
            </w:pPr>
            <w:r w:rsidRPr="00EC7294">
              <w:rPr>
                <w:b/>
                <w:bCs/>
                <w:sz w:val="24"/>
                <w:szCs w:val="24"/>
              </w:rPr>
              <w:lastRenderedPageBreak/>
              <w:t xml:space="preserve">        </w:t>
            </w:r>
            <w:r w:rsidRPr="00EC7294">
              <w:rPr>
                <w:b/>
                <w:bCs/>
                <w:sz w:val="32"/>
                <w:szCs w:val="32"/>
              </w:rPr>
              <w:t>Biodiversity</w:t>
            </w:r>
          </w:p>
        </w:tc>
      </w:tr>
      <w:tr w:rsidR="00EC7294" w:rsidRPr="00020C03" w14:paraId="48A93669" w14:textId="77777777" w:rsidTr="00FD1C00">
        <w:trPr>
          <w:trHeight w:val="688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0B077582" w14:textId="77777777" w:rsidR="00EC7294" w:rsidRDefault="00EC7294" w:rsidP="00C83AE5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>Our Vision</w:t>
            </w:r>
            <w:r>
              <w:t xml:space="preserve"> </w:t>
            </w:r>
            <w:r w:rsidRPr="7EC513FB">
              <w:rPr>
                <w:i/>
                <w:iCs/>
              </w:rPr>
              <w:t xml:space="preserve">(how can </w:t>
            </w:r>
            <w:r>
              <w:rPr>
                <w:i/>
                <w:iCs/>
              </w:rPr>
              <w:t>you</w:t>
            </w:r>
            <w:r w:rsidRPr="7EC513FB">
              <w:rPr>
                <w:i/>
                <w:iCs/>
              </w:rPr>
              <w:t xml:space="preserve"> </w:t>
            </w:r>
            <w:r>
              <w:t>e</w:t>
            </w:r>
            <w:r w:rsidRPr="7EC513FB">
              <w:rPr>
                <w:i/>
                <w:iCs/>
              </w:rPr>
              <w:t>nhance biodiversity, improve air quality and increase access to, and connection with, nature?):</w:t>
            </w:r>
          </w:p>
          <w:p w14:paraId="3311B067" w14:textId="3833C0C9" w:rsidR="00E078D8" w:rsidRPr="00E078D8" w:rsidRDefault="00E078D8" w:rsidP="00C83AE5">
            <w:pPr>
              <w:ind w:left="360"/>
              <w:rPr>
                <w:b/>
                <w:i/>
              </w:rPr>
            </w:pPr>
            <w:r w:rsidRPr="00E078D8">
              <w:rPr>
                <w:b/>
                <w:i/>
              </w:rPr>
              <w:t>To enhance biodiversity across the school grounds, support local wildlife, and connect children to the natural world through hands-on experiences.</w:t>
            </w:r>
          </w:p>
        </w:tc>
      </w:tr>
      <w:tr w:rsidR="00EC7294" w:rsidRPr="00EF7765" w14:paraId="0340B4D9" w14:textId="77777777" w:rsidTr="00FD1C00">
        <w:trPr>
          <w:trHeight w:val="456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1DC23326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3E31095A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66349883">
              <w:rPr>
                <w:b/>
                <w:bCs/>
                <w:sz w:val="20"/>
                <w:szCs w:val="20"/>
              </w:rPr>
              <w:t>Link to Improvement Plan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7A40A5A5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Responsibility</w:t>
            </w:r>
            <w:r>
              <w:rPr>
                <w:b/>
                <w:bCs/>
                <w:sz w:val="20"/>
                <w:szCs w:val="20"/>
              </w:rPr>
              <w:t xml:space="preserve"> and</w:t>
            </w:r>
            <w:r w:rsidRPr="00EF7765">
              <w:rPr>
                <w:b/>
                <w:bCs/>
                <w:sz w:val="20"/>
                <w:szCs w:val="20"/>
              </w:rPr>
              <w:t xml:space="preserve"> Key Stakeholders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1D1FB6FC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Timescale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64BBA7C1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Information and/or resources required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0E1F7886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Target/ Measure</w:t>
            </w:r>
          </w:p>
          <w:p w14:paraId="685F6540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2EBC2769" w14:textId="4B420F2F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Progress</w:t>
            </w:r>
            <w:r w:rsidRPr="00EF7765"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 xml:space="preserve">Update </w:t>
            </w:r>
            <w:r w:rsidRPr="00EF7765">
              <w:rPr>
                <w:b/>
                <w:bCs/>
                <w:sz w:val="20"/>
                <w:szCs w:val="20"/>
              </w:rPr>
              <w:t>at regular review points)</w:t>
            </w:r>
          </w:p>
        </w:tc>
      </w:tr>
      <w:tr w:rsidR="00E078D8" w:rsidRPr="00EF7765" w14:paraId="6EA8D7B2" w14:textId="77777777" w:rsidTr="000773A9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9F36AD" w14:textId="3DEE7E0E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Create a wildflower meadow or pollinator patch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016EF3" w14:textId="0166BC13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Outdoor learning/Science link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0A53E5" w14:textId="5D49E856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Eco-Committee, gardening club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C49ED1" w14:textId="649D6F7D" w:rsidR="00E078D8" w:rsidRPr="00EC7294" w:rsidRDefault="00E078D8" w:rsidP="00E078D8">
            <w:pPr>
              <w:rPr>
                <w:b/>
                <w:bCs/>
                <w:sz w:val="18"/>
                <w:szCs w:val="18"/>
              </w:rPr>
            </w:pPr>
            <w:r>
              <w:t>Spring 2026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63B26C" w14:textId="774746DB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Seeds, tools, staff volunteers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C0AF07" w14:textId="0476307B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15m² planted for pollinators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07788F" w14:textId="77777777" w:rsidR="00E078D8" w:rsidRPr="00EF7765" w:rsidRDefault="00E078D8" w:rsidP="00E078D8">
            <w:pPr>
              <w:rPr>
                <w:sz w:val="20"/>
                <w:szCs w:val="20"/>
              </w:rPr>
            </w:pPr>
          </w:p>
        </w:tc>
      </w:tr>
      <w:tr w:rsidR="00E078D8" w:rsidRPr="00EF7765" w14:paraId="2414D96D" w14:textId="77777777" w:rsidTr="000773A9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A15463" w14:textId="7763175D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Install bird boxes and bug hotels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2F408B" w14:textId="2F843436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Linked to science curriculum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CBE199" w14:textId="7DD3C4F8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Forest School lead, pupils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4FDAFD" w14:textId="35FC9A38" w:rsidR="00E078D8" w:rsidRPr="00EC7294" w:rsidRDefault="00E078D8" w:rsidP="00E078D8">
            <w:pPr>
              <w:rPr>
                <w:sz w:val="18"/>
                <w:szCs w:val="18"/>
              </w:rPr>
            </w:pPr>
            <w:r>
              <w:t>Autumn 2025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A7782D" w14:textId="25231228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Local wildlife trust guidance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BA549A" w14:textId="4D7C52EF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5 habitats created on site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4C7442" w14:textId="143CAECE" w:rsidR="00E078D8" w:rsidRPr="00EF7765" w:rsidRDefault="00490E89" w:rsidP="00E07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bird boxes so far located around the school. Bug hotel to be built at new allotment. </w:t>
            </w:r>
          </w:p>
        </w:tc>
      </w:tr>
      <w:tr w:rsidR="00490E89" w:rsidRPr="00EF7765" w14:paraId="30830FED" w14:textId="77777777" w:rsidTr="000773A9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15DA61" w14:textId="3243085A" w:rsidR="00490E89" w:rsidRDefault="00490E89" w:rsidP="00E078D8">
            <w:r>
              <w:t xml:space="preserve">Arrange </w:t>
            </w:r>
            <w:proofErr w:type="spellStart"/>
            <w:r>
              <w:t>take over</w:t>
            </w:r>
            <w:proofErr w:type="spellEnd"/>
            <w:r>
              <w:t xml:space="preserve"> of </w:t>
            </w:r>
            <w:proofErr w:type="spellStart"/>
            <w:r>
              <w:t>alloment</w:t>
            </w:r>
            <w:proofErr w:type="spellEnd"/>
            <w:r>
              <w:t xml:space="preserve"> from Mulgrave Estate to grow our own produce.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67A52F" w14:textId="54C28FB9" w:rsidR="00490E89" w:rsidRDefault="00490E89" w:rsidP="00E078D8">
            <w:r>
              <w:t>Linked to outdoor learning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38F622" w14:textId="1F12DE0E" w:rsidR="00490E89" w:rsidRDefault="00490E89" w:rsidP="00E078D8">
            <w:r>
              <w:t>Governor, Head and Class teachers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474C26" w14:textId="0DF4BB83" w:rsidR="00490E89" w:rsidRDefault="00490E89" w:rsidP="00E078D8">
            <w:r>
              <w:t>Summer 2026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410076" w14:textId="79FE343B" w:rsidR="00490E89" w:rsidRDefault="00490E89" w:rsidP="00E078D8">
            <w:r>
              <w:t xml:space="preserve">Agreement with estate, meet with former owner to discuss handover. 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BB5A40" w14:textId="6F9680C1" w:rsidR="00490E89" w:rsidRDefault="00490E89" w:rsidP="00E078D8">
            <w:r>
              <w:t>Sustainable allotment to grow own produce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82299C" w14:textId="7FD76A22" w:rsidR="00490E89" w:rsidRDefault="00490E89" w:rsidP="00E07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over happens on 1</w:t>
            </w:r>
            <w:r w:rsidRPr="00490E8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December. Work to be done on a new shed to store equipment. </w:t>
            </w:r>
          </w:p>
        </w:tc>
      </w:tr>
      <w:tr w:rsidR="00E078D8" w:rsidRPr="00EF7765" w14:paraId="24282D65" w14:textId="77777777" w:rsidTr="000773A9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E0D5F9" w14:textId="403857A1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Hold a “No Mow May” zone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7D8800" w14:textId="4C8686F1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Biodiversity enhancement priority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D739F8" w14:textId="5FF3A204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Caretaker, school council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FA8B3D" w14:textId="5D6E4A9E" w:rsidR="00E078D8" w:rsidRPr="00EC7294" w:rsidRDefault="00E078D8" w:rsidP="00E078D8">
            <w:pPr>
              <w:rPr>
                <w:b/>
                <w:bCs/>
                <w:sz w:val="18"/>
                <w:szCs w:val="18"/>
              </w:rPr>
            </w:pPr>
            <w:r>
              <w:t>May each year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BC7761" w14:textId="0455B6FE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Signage, community support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3CA460" w14:textId="6759D5AF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1 zone left uncut each May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7AAC13" w14:textId="77777777" w:rsidR="00E078D8" w:rsidRPr="00EF7765" w:rsidRDefault="00E078D8" w:rsidP="00E078D8">
            <w:pPr>
              <w:rPr>
                <w:sz w:val="20"/>
                <w:szCs w:val="20"/>
              </w:rPr>
            </w:pPr>
          </w:p>
        </w:tc>
      </w:tr>
      <w:tr w:rsidR="00E078D8" w:rsidRPr="00EF7765" w14:paraId="7E30E083" w14:textId="77777777" w:rsidTr="00E078D8">
        <w:trPr>
          <w:trHeight w:val="53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083193" w14:textId="77777777" w:rsidR="00E078D8" w:rsidRPr="00E078D8" w:rsidRDefault="00E078D8" w:rsidP="00E078D8">
            <w:pPr>
              <w:pStyle w:val="NormalWeb"/>
              <w:rPr>
                <w:b/>
              </w:rPr>
            </w:pPr>
            <w:r w:rsidRPr="00E078D8">
              <w:rPr>
                <w:b/>
              </w:rPr>
              <w:t>Useful links:</w:t>
            </w:r>
          </w:p>
          <w:p w14:paraId="13210DEA" w14:textId="77777777" w:rsidR="00E078D8" w:rsidRDefault="00E078D8" w:rsidP="00E078D8">
            <w:pPr>
              <w:pStyle w:val="NormalWeb"/>
            </w:pPr>
            <w:r>
              <w:t xml:space="preserve"> </w:t>
            </w:r>
            <w:hyperlink r:id="rId11" w:tgtFrame="_new" w:history="1">
              <w:r>
                <w:rPr>
                  <w:rStyle w:val="Hyperlink"/>
                  <w:rFonts w:eastAsiaTheme="majorEastAsia"/>
                </w:rPr>
                <w:t>https://www.wildlifetrusts.org</w:t>
              </w:r>
            </w:hyperlink>
          </w:p>
          <w:p w14:paraId="21A626F2" w14:textId="3131EED1" w:rsidR="00E078D8" w:rsidRPr="00E078D8" w:rsidRDefault="00076FC3" w:rsidP="00E078D8">
            <w:pPr>
              <w:pStyle w:val="NormalWeb"/>
            </w:pPr>
            <w:hyperlink r:id="rId12" w:history="1">
              <w:r w:rsidR="00E078D8" w:rsidRPr="002340B3">
                <w:rPr>
                  <w:rStyle w:val="Hyperlink"/>
                </w:rPr>
                <w:t>https://plantlife.love-wildflowers.org.uk</w:t>
              </w:r>
            </w:hyperlink>
            <w:r w:rsidR="00E078D8">
              <w:t xml:space="preserve"> </w:t>
            </w:r>
          </w:p>
        </w:tc>
      </w:tr>
    </w:tbl>
    <w:p w14:paraId="1D0A555A" w14:textId="143FC0E6" w:rsidR="00E078D8" w:rsidRDefault="00E078D8"/>
    <w:tbl>
      <w:tblPr>
        <w:tblW w:w="155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701"/>
        <w:gridCol w:w="1842"/>
        <w:gridCol w:w="1137"/>
        <w:gridCol w:w="2691"/>
        <w:gridCol w:w="1842"/>
        <w:gridCol w:w="1701"/>
      </w:tblGrid>
      <w:tr w:rsidR="00EC7294" w:rsidRPr="00EF7765" w14:paraId="38B21406" w14:textId="77777777" w:rsidTr="00FD1C00">
        <w:trPr>
          <w:trHeight w:val="552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34624306" w14:textId="77777777" w:rsidR="00EC7294" w:rsidRPr="00EF7765" w:rsidRDefault="00EC7294" w:rsidP="00C83AE5">
            <w:pPr>
              <w:ind w:left="360"/>
              <w:rPr>
                <w:b/>
                <w:bCs/>
              </w:rPr>
            </w:pPr>
            <w:r w:rsidRPr="00EF7765">
              <w:lastRenderedPageBreak/>
              <w:t> </w:t>
            </w:r>
            <w:r w:rsidRPr="00EC7294">
              <w:rPr>
                <w:b/>
                <w:bCs/>
                <w:sz w:val="32"/>
                <w:szCs w:val="32"/>
              </w:rPr>
              <w:t>Climate Education and Green Skills</w:t>
            </w:r>
          </w:p>
        </w:tc>
      </w:tr>
      <w:tr w:rsidR="00EC7294" w:rsidRPr="00EF7765" w14:paraId="44D60E96" w14:textId="77777777" w:rsidTr="00FD1C00">
        <w:trPr>
          <w:trHeight w:val="548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</w:tcPr>
          <w:p w14:paraId="5F61C52C" w14:textId="3AE137E8" w:rsidR="00EC7294" w:rsidRPr="00EC7294" w:rsidRDefault="00EC7294" w:rsidP="00EC7294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 xml:space="preserve">Our Vision </w:t>
            </w:r>
            <w:r w:rsidRPr="7EC513FB">
              <w:rPr>
                <w:i/>
                <w:iCs/>
              </w:rPr>
              <w:t xml:space="preserve">(how can </w:t>
            </w:r>
            <w:r>
              <w:rPr>
                <w:i/>
                <w:iCs/>
              </w:rPr>
              <w:t>you</w:t>
            </w:r>
            <w:r w:rsidRPr="7EC513FB">
              <w:rPr>
                <w:i/>
                <w:iCs/>
              </w:rPr>
              <w:t xml:space="preserve"> prepare students for a world impacted by climate change through education &amp; practice?):</w:t>
            </w:r>
            <w:r>
              <w:rPr>
                <w:i/>
                <w:iCs/>
              </w:rPr>
              <w:br/>
            </w:r>
            <w:r w:rsidR="00E078D8" w:rsidRPr="00E078D8">
              <w:rPr>
                <w:b/>
                <w:i/>
              </w:rPr>
              <w:t>To ensure every child leaves Lythe Primary with the knowledge, values, and skills to contribute to a sustainable future.</w:t>
            </w:r>
          </w:p>
        </w:tc>
      </w:tr>
      <w:tr w:rsidR="00EC7294" w:rsidRPr="00EF7765" w14:paraId="2FE689E8" w14:textId="77777777" w:rsidTr="00FD1C00">
        <w:trPr>
          <w:trHeight w:val="456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44588162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12686458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66349883">
              <w:rPr>
                <w:b/>
                <w:bCs/>
                <w:sz w:val="20"/>
                <w:szCs w:val="20"/>
              </w:rPr>
              <w:t>Link to Improvement Plan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49DE5258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Responsibility</w:t>
            </w:r>
            <w:r>
              <w:rPr>
                <w:b/>
                <w:bCs/>
                <w:sz w:val="20"/>
                <w:szCs w:val="20"/>
              </w:rPr>
              <w:t xml:space="preserve"> and</w:t>
            </w:r>
            <w:r w:rsidRPr="00EF7765">
              <w:rPr>
                <w:b/>
                <w:bCs/>
                <w:sz w:val="20"/>
                <w:szCs w:val="20"/>
              </w:rPr>
              <w:t xml:space="preserve"> Key Stakeholders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7109D3A8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Timescale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2109BE22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Information and/or resources required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0DCFD9A0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Target/ Measure</w:t>
            </w:r>
          </w:p>
          <w:p w14:paraId="79DC763C" w14:textId="77777777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19B0D4F5" w14:textId="6D4310C1" w:rsidR="00EC7294" w:rsidRPr="00EF7765" w:rsidRDefault="00EC7294" w:rsidP="00C83AE5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Progress</w:t>
            </w:r>
            <w:r w:rsidRPr="00EF7765"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>Update</w:t>
            </w:r>
            <w:r w:rsidRPr="00EF7765">
              <w:rPr>
                <w:b/>
                <w:bCs/>
                <w:sz w:val="20"/>
                <w:szCs w:val="20"/>
              </w:rPr>
              <w:t xml:space="preserve"> at regular review points)</w:t>
            </w:r>
          </w:p>
        </w:tc>
      </w:tr>
      <w:tr w:rsidR="00E078D8" w:rsidRPr="00EF7765" w14:paraId="3558F573" w14:textId="77777777" w:rsidTr="00954FF1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454706" w14:textId="4FCF3F2C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Integrate sustainability themes into science, geography, and PSHE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C27E6F" w14:textId="5CB74D67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Curriculum enrichment priority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792637" w14:textId="7F216120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Subject leads, SLT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A038A2" w14:textId="5B4F92F7" w:rsidR="00E078D8" w:rsidRPr="00EC7294" w:rsidRDefault="00E078D8" w:rsidP="00E078D8">
            <w:pPr>
              <w:rPr>
                <w:b/>
                <w:bCs/>
                <w:sz w:val="18"/>
                <w:szCs w:val="18"/>
              </w:rPr>
            </w:pPr>
            <w:r>
              <w:t>Ongoing from Autumn 2025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D877D1" w14:textId="6711340E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Curriculum review, Eco-Schools framework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795E13" w14:textId="1A06D91A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At least one topic per term with climate focus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1ACDE1" w14:textId="77777777" w:rsidR="00E078D8" w:rsidRPr="00EF7765" w:rsidRDefault="00E078D8" w:rsidP="00E078D8">
            <w:pPr>
              <w:rPr>
                <w:sz w:val="20"/>
                <w:szCs w:val="20"/>
              </w:rPr>
            </w:pPr>
          </w:p>
        </w:tc>
      </w:tr>
      <w:tr w:rsidR="00E078D8" w:rsidRPr="00EF7765" w14:paraId="70EF1474" w14:textId="77777777" w:rsidTr="00954FF1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CD05E9" w14:textId="3E97FA5E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Join the Eco-Schools programme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879E9" w14:textId="676CB7CC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Pupil leadership and curriculum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19B74F" w14:textId="50D3EA2B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Eco-Coordinator, school council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81BC7B" w14:textId="42A1EE94" w:rsidR="00E078D8" w:rsidRPr="00EC7294" w:rsidRDefault="00E078D8" w:rsidP="00E078D8">
            <w:pPr>
              <w:rPr>
                <w:sz w:val="18"/>
                <w:szCs w:val="18"/>
              </w:rPr>
            </w:pPr>
            <w:r>
              <w:t>Register Autumn 2025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83A51F" w14:textId="4BAD44C9" w:rsidR="00E078D8" w:rsidRPr="00EF7765" w:rsidRDefault="00076FC3" w:rsidP="00E078D8">
            <w:pPr>
              <w:rPr>
                <w:sz w:val="20"/>
                <w:szCs w:val="20"/>
              </w:rPr>
            </w:pPr>
            <w:hyperlink r:id="rId13" w:tgtFrame="_new" w:history="1">
              <w:r w:rsidR="00E078D8">
                <w:rPr>
                  <w:rStyle w:val="Hyperlink"/>
                </w:rPr>
                <w:t>https://www.eco-schools.org.uk</w:t>
              </w:r>
            </w:hyperlink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6278B7" w14:textId="5134AC1C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Earn Bronze award by Summer 2026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DBE5EC" w14:textId="77777777" w:rsidR="00E078D8" w:rsidRDefault="00117B39" w:rsidP="00E07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 up to join eco-schools November 2025. </w:t>
            </w:r>
          </w:p>
          <w:p w14:paraId="76BDF864" w14:textId="6DBE1942" w:rsidR="00117B39" w:rsidRPr="00EF7765" w:rsidRDefault="00117B39" w:rsidP="00E078D8">
            <w:pPr>
              <w:rPr>
                <w:sz w:val="20"/>
                <w:szCs w:val="20"/>
              </w:rPr>
            </w:pPr>
          </w:p>
        </w:tc>
      </w:tr>
      <w:tr w:rsidR="00E078D8" w:rsidRPr="00EF7765" w14:paraId="35729E7F" w14:textId="77777777" w:rsidTr="00954FF1">
        <w:trPr>
          <w:trHeight w:val="975"/>
          <w:jc w:val="center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F0975C" w14:textId="05DA7624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Run a pupil-led sustainability week</w:t>
            </w:r>
            <w:r w:rsidR="003D76F8">
              <w:t xml:space="preserve"> and invite guest speakers and visits – Beacon Farm (Bees and self-sustain), Fair Trade (local supermarkets) and Wendy Welford (solar panels).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EB6996" w14:textId="51D711F7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Linked to pupil engagement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3E45B4" w14:textId="42D90F11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Teachers, PTA, local community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5D9305" w14:textId="1C2B792E" w:rsidR="00E078D8" w:rsidRPr="00EC7294" w:rsidRDefault="00E078D8" w:rsidP="00E078D8">
            <w:pPr>
              <w:rPr>
                <w:b/>
                <w:bCs/>
                <w:sz w:val="18"/>
                <w:szCs w:val="18"/>
              </w:rPr>
            </w:pPr>
            <w:r>
              <w:t>Summer 2026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DE066D" w14:textId="71328EB3" w:rsidR="00E078D8" w:rsidRPr="00EF7765" w:rsidRDefault="00E078D8" w:rsidP="00E078D8">
            <w:pPr>
              <w:rPr>
                <w:b/>
                <w:bCs/>
                <w:sz w:val="20"/>
                <w:szCs w:val="20"/>
              </w:rPr>
            </w:pPr>
            <w:r>
              <w:t>Speakers, workshops, activity ideas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A954BF" w14:textId="3B9959F2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>100% pupil participation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24F25C" w14:textId="77777777" w:rsidR="00E078D8" w:rsidRPr="00EF7765" w:rsidRDefault="00E078D8" w:rsidP="00E078D8">
            <w:pPr>
              <w:rPr>
                <w:sz w:val="20"/>
                <w:szCs w:val="20"/>
              </w:rPr>
            </w:pPr>
          </w:p>
        </w:tc>
      </w:tr>
      <w:tr w:rsidR="00E078D8" w:rsidRPr="00EF7765" w14:paraId="0D15CDD8" w14:textId="77777777" w:rsidTr="007C2CF6">
        <w:trPr>
          <w:trHeight w:val="975"/>
          <w:jc w:val="center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C414E9" w14:textId="772DC09C" w:rsidR="00E078D8" w:rsidRDefault="00E078D8" w:rsidP="00E078D8">
            <w:r>
              <w:t>Useful Links:</w:t>
            </w:r>
          </w:p>
          <w:p w14:paraId="3497F051" w14:textId="43EB3103" w:rsidR="00E078D8" w:rsidRDefault="00076FC3" w:rsidP="00E078D8">
            <w:hyperlink r:id="rId14" w:tgtFrame="_new" w:history="1">
              <w:r w:rsidR="00E078D8">
                <w:rPr>
                  <w:rStyle w:val="Hyperlink"/>
                </w:rPr>
                <w:t>https://www.eco-schools.org.uk</w:t>
              </w:r>
            </w:hyperlink>
          </w:p>
          <w:p w14:paraId="33603674" w14:textId="2ACA7930" w:rsidR="00E078D8" w:rsidRPr="00EF7765" w:rsidRDefault="00E078D8" w:rsidP="00E078D8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15" w:tgtFrame="_new" w:history="1">
              <w:r>
                <w:rPr>
                  <w:rStyle w:val="Hyperlink"/>
                </w:rPr>
                <w:t>https://transform-our-world.org</w:t>
              </w:r>
            </w:hyperlink>
          </w:p>
        </w:tc>
      </w:tr>
    </w:tbl>
    <w:p w14:paraId="34A109F2" w14:textId="30758CD1" w:rsidR="00FD1C00" w:rsidRDefault="00FD1C00" w:rsidP="009E304F"/>
    <w:sectPr w:rsidR="00FD1C00" w:rsidSect="00FD1C00"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DA40E" w14:textId="77777777" w:rsidR="00076FC3" w:rsidRDefault="00076FC3" w:rsidP="00EC7294">
      <w:pPr>
        <w:spacing w:after="0" w:line="240" w:lineRule="auto"/>
      </w:pPr>
      <w:r>
        <w:separator/>
      </w:r>
    </w:p>
  </w:endnote>
  <w:endnote w:type="continuationSeparator" w:id="0">
    <w:p w14:paraId="6E1972A4" w14:textId="77777777" w:rsidR="00076FC3" w:rsidRDefault="00076FC3" w:rsidP="00EC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7A399" w14:textId="3ECAE77B" w:rsidR="00EC7294" w:rsidRDefault="00EC7294" w:rsidP="008A14E3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91F4270" wp14:editId="0F44739E">
          <wp:extent cx="8734426" cy="153500"/>
          <wp:effectExtent l="0" t="0" r="0" b="0"/>
          <wp:docPr id="1328266057" name="Picture 1328266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4426" cy="15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C1ABF" w14:textId="77777777" w:rsidR="00076FC3" w:rsidRDefault="00076FC3" w:rsidP="00EC7294">
      <w:pPr>
        <w:spacing w:after="0" w:line="240" w:lineRule="auto"/>
      </w:pPr>
      <w:r>
        <w:separator/>
      </w:r>
    </w:p>
  </w:footnote>
  <w:footnote w:type="continuationSeparator" w:id="0">
    <w:p w14:paraId="06E31BCC" w14:textId="77777777" w:rsidR="00076FC3" w:rsidRDefault="00076FC3" w:rsidP="00EC7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1061"/>
    <w:multiLevelType w:val="hybridMultilevel"/>
    <w:tmpl w:val="06DEECE6"/>
    <w:lvl w:ilvl="0" w:tplc="1A28B7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3AE7"/>
    <w:multiLevelType w:val="hybridMultilevel"/>
    <w:tmpl w:val="24C64ADC"/>
    <w:lvl w:ilvl="0" w:tplc="1A28B7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7BB"/>
    <w:multiLevelType w:val="hybridMultilevel"/>
    <w:tmpl w:val="B5AC2F48"/>
    <w:lvl w:ilvl="0" w:tplc="1A28B7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47556"/>
    <w:multiLevelType w:val="hybridMultilevel"/>
    <w:tmpl w:val="7756BB7E"/>
    <w:lvl w:ilvl="0" w:tplc="1A28B7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94"/>
    <w:rsid w:val="00076FC3"/>
    <w:rsid w:val="00117B39"/>
    <w:rsid w:val="001A04AC"/>
    <w:rsid w:val="001D1C15"/>
    <w:rsid w:val="00322E7F"/>
    <w:rsid w:val="003D76F8"/>
    <w:rsid w:val="00490E89"/>
    <w:rsid w:val="005B5DB4"/>
    <w:rsid w:val="00675039"/>
    <w:rsid w:val="00827863"/>
    <w:rsid w:val="008A14E3"/>
    <w:rsid w:val="009E304F"/>
    <w:rsid w:val="00A874D9"/>
    <w:rsid w:val="00C53C92"/>
    <w:rsid w:val="00E078D8"/>
    <w:rsid w:val="00EC7294"/>
    <w:rsid w:val="00FD1C00"/>
    <w:rsid w:val="00F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15B6"/>
  <w15:chartTrackingRefBased/>
  <w15:docId w15:val="{02671326-709A-4EFD-9AE0-5FC1E61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94"/>
  </w:style>
  <w:style w:type="paragraph" w:styleId="Heading1">
    <w:name w:val="heading 1"/>
    <w:basedOn w:val="Normal"/>
    <w:next w:val="Normal"/>
    <w:link w:val="Heading1Char"/>
    <w:uiPriority w:val="9"/>
    <w:qFormat/>
    <w:rsid w:val="00EC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2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7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94"/>
  </w:style>
  <w:style w:type="paragraph" w:styleId="Footer">
    <w:name w:val="footer"/>
    <w:basedOn w:val="Normal"/>
    <w:link w:val="FooterChar"/>
    <w:uiPriority w:val="99"/>
    <w:unhideWhenUsed/>
    <w:rsid w:val="00EC7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94"/>
  </w:style>
  <w:style w:type="character" w:styleId="Strong">
    <w:name w:val="Strong"/>
    <w:basedOn w:val="DefaultParagraphFont"/>
    <w:uiPriority w:val="22"/>
    <w:qFormat/>
    <w:rsid w:val="00FD1C00"/>
    <w:rPr>
      <w:b/>
      <w:bCs/>
    </w:rPr>
  </w:style>
  <w:style w:type="paragraph" w:styleId="NormalWeb">
    <w:name w:val="Normal (Web)"/>
    <w:basedOn w:val="Normal"/>
    <w:uiPriority w:val="99"/>
    <w:unhideWhenUsed/>
    <w:rsid w:val="00FD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D1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B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trans.org.uk" TargetMode="External"/><Relationship Id="rId13" Type="http://schemas.openxmlformats.org/officeDocument/2006/relationships/hyperlink" Target="https://www.eco-schools.org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ergysparks.uk" TargetMode="External"/><Relationship Id="rId12" Type="http://schemas.openxmlformats.org/officeDocument/2006/relationships/hyperlink" Target="https://plantlife.love-wildflowers.org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dlifetrust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ransform-our-world.org" TargetMode="External"/><Relationship Id="rId10" Type="http://schemas.openxmlformats.org/officeDocument/2006/relationships/hyperlink" Target="https://www.rhs.org.uk/advice/profile?pid=9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eco-schools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Bailey</dc:creator>
  <cp:keywords/>
  <dc:description/>
  <cp:lastModifiedBy>Lythe School Headteacher</cp:lastModifiedBy>
  <cp:revision>4</cp:revision>
  <dcterms:created xsi:type="dcterms:W3CDTF">2025-11-10T11:24:00Z</dcterms:created>
  <dcterms:modified xsi:type="dcterms:W3CDTF">2025-11-10T15:37:00Z</dcterms:modified>
</cp:coreProperties>
</file>